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40D29" w14:textId="0AA573EF" w:rsidR="002F0D80" w:rsidRPr="005518DF" w:rsidRDefault="002F0D80" w:rsidP="00A47651">
      <w:pPr>
        <w:pStyle w:val="Intestazione"/>
        <w:shd w:val="clear" w:color="auto" w:fill="FFFFFF" w:themeFill="background1"/>
        <w:jc w:val="center"/>
        <w:rPr>
          <w:rFonts w:eastAsiaTheme="minorEastAsia"/>
          <w:sz w:val="22"/>
          <w:szCs w:val="22"/>
        </w:rPr>
      </w:pPr>
      <w:bookmarkStart w:id="0" w:name="_Hlk126766002"/>
      <w:bookmarkEnd w:id="0"/>
    </w:p>
    <w:p w14:paraId="52C996FD" w14:textId="7D142D39" w:rsidR="00837D7A" w:rsidRPr="000E7626" w:rsidRDefault="00B43A40" w:rsidP="00A47651">
      <w:pPr>
        <w:pStyle w:val="Titolo1"/>
        <w:shd w:val="clear" w:color="auto" w:fill="FFFFFF" w:themeFill="background1"/>
        <w:jc w:val="center"/>
        <w:rPr>
          <w:rFonts w:ascii="Times New Roman" w:eastAsiaTheme="minorEastAsia" w:hAnsi="Times New Roman" w:cs="Times New Roman"/>
          <w:b w:val="0"/>
          <w:bCs w:val="0"/>
          <w:sz w:val="48"/>
          <w:szCs w:val="48"/>
        </w:rPr>
      </w:pPr>
      <w:r w:rsidRPr="000E7626">
        <w:rPr>
          <w:rFonts w:ascii="Times New Roman" w:eastAsiaTheme="minorEastAsia" w:hAnsi="Times New Roman" w:cs="Times New Roman"/>
          <w:b w:val="0"/>
          <w:bCs w:val="0"/>
          <w:sz w:val="48"/>
          <w:szCs w:val="48"/>
        </w:rPr>
        <w:t>A</w:t>
      </w:r>
      <w:r w:rsidR="00C033F5" w:rsidRPr="000E7626">
        <w:rPr>
          <w:rFonts w:ascii="Times New Roman" w:eastAsiaTheme="minorEastAsia" w:hAnsi="Times New Roman" w:cs="Times New Roman"/>
          <w:b w:val="0"/>
          <w:bCs w:val="0"/>
          <w:sz w:val="48"/>
          <w:szCs w:val="48"/>
        </w:rPr>
        <w:t xml:space="preserve">d </w:t>
      </w:r>
      <w:r w:rsidRPr="000E7626">
        <w:rPr>
          <w:rFonts w:ascii="Times New Roman" w:eastAsia="Calibri" w:hAnsi="Times New Roman" w:cs="Times New Roman"/>
          <w:b w:val="0"/>
          <w:bCs w:val="0"/>
          <w:sz w:val="48"/>
          <w:szCs w:val="48"/>
          <w:lang w:eastAsia="en-US"/>
        </w:rPr>
        <w:t>M</w:t>
      </w:r>
      <w:r w:rsidR="00C033F5" w:rsidRPr="000E7626">
        <w:rPr>
          <w:rFonts w:ascii="Times New Roman" w:eastAsia="Calibri" w:hAnsi="Times New Roman" w:cs="Times New Roman"/>
          <w:b w:val="0"/>
          <w:bCs w:val="0"/>
          <w:sz w:val="48"/>
          <w:szCs w:val="48"/>
          <w:lang w:eastAsia="en-US"/>
        </w:rPr>
        <w:t>ajora</w:t>
      </w:r>
      <w:r w:rsidRPr="000E7626">
        <w:rPr>
          <w:rFonts w:ascii="Times New Roman" w:eastAsiaTheme="minorEastAsia" w:hAnsi="Times New Roman" w:cs="Times New Roman"/>
          <w:b w:val="0"/>
          <w:bCs w:val="0"/>
          <w:sz w:val="48"/>
          <w:szCs w:val="48"/>
        </w:rPr>
        <w:t xml:space="preserve"> </w:t>
      </w:r>
      <w:r w:rsidR="00316573" w:rsidRPr="000E7626">
        <w:rPr>
          <w:rFonts w:ascii="Times New Roman" w:eastAsiaTheme="minorEastAsia" w:hAnsi="Times New Roman" w:cs="Times New Roman"/>
          <w:b w:val="0"/>
          <w:bCs w:val="0"/>
          <w:sz w:val="48"/>
          <w:szCs w:val="48"/>
        </w:rPr>
        <w:t>Vino Rosato</w:t>
      </w:r>
    </w:p>
    <w:p w14:paraId="29A314AA" w14:textId="40231C07" w:rsidR="007B6C3E" w:rsidRPr="00777E18" w:rsidRDefault="003374FD" w:rsidP="007B6C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626">
        <w:rPr>
          <w:rFonts w:ascii="Times New Roman" w:hAnsi="Times New Roman" w:cs="Times New Roman"/>
        </w:rPr>
        <w:br/>
      </w:r>
      <w:r w:rsidR="008450CB" w:rsidRPr="000E7626">
        <w:rPr>
          <w:rFonts w:ascii="Times New Roman" w:eastAsia="Calibri" w:hAnsi="Times New Roman" w:cs="Times New Roman"/>
          <w:sz w:val="36"/>
          <w:szCs w:val="36"/>
          <w:lang w:eastAsia="en-US"/>
        </w:rPr>
        <w:t>Rosa e frutti bianchi, sapidità e grande volume</w:t>
      </w:r>
      <w:r w:rsidR="008450CB" w:rsidRPr="00777E18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7B6C3E" w:rsidRPr="00777E18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 w:rsidR="007B6C3E" w:rsidRPr="00777E18">
        <w:rPr>
          <w:rFonts w:ascii="Times New Roman" w:hAnsi="Times New Roman" w:cs="Times New Roman"/>
          <w:sz w:val="24"/>
          <w:szCs w:val="24"/>
        </w:rPr>
        <w:t>piccata sapidità, intense note di rosa appassita e di frutti a bacca bianca donano freschezza e grande persistenza in grado di spingerlo fino ad abbinamenti importanti.</w:t>
      </w:r>
    </w:p>
    <w:p w14:paraId="28ED5047" w14:textId="705C7A39" w:rsidR="00064AAC" w:rsidRPr="00777E18" w:rsidRDefault="00064AAC" w:rsidP="007B6C3E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8C9FAE" w14:textId="42FE8E6E" w:rsidR="004A3620" w:rsidRPr="00777E18" w:rsidRDefault="008450CB" w:rsidP="00A476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1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Vitigno:</w:t>
      </w:r>
      <w:r w:rsidRPr="00777E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77E18">
        <w:rPr>
          <w:rFonts w:ascii="Times New Roman" w:hAnsi="Times New Roman" w:cs="Times New Roman"/>
          <w:sz w:val="24"/>
          <w:szCs w:val="24"/>
        </w:rPr>
        <w:t>Nebbiolo</w:t>
      </w:r>
      <w:r w:rsidR="00A47651" w:rsidRPr="00777E18">
        <w:rPr>
          <w:rFonts w:ascii="Times New Roman" w:hAnsi="Times New Roman" w:cs="Times New Roman"/>
          <w:sz w:val="24"/>
          <w:szCs w:val="24"/>
        </w:rPr>
        <w:t xml:space="preserve"> coltivato a Guyot con viticoltura sostenibile</w:t>
      </w:r>
      <w:r w:rsidR="00064AAC" w:rsidRPr="00777E18">
        <w:rPr>
          <w:rFonts w:ascii="Times New Roman" w:hAnsi="Times New Roman" w:cs="Times New Roman"/>
          <w:sz w:val="24"/>
          <w:szCs w:val="24"/>
        </w:rPr>
        <w:t xml:space="preserve">. </w:t>
      </w:r>
      <w:r w:rsidR="00AA5CA9" w:rsidRPr="0014036D">
        <w:rPr>
          <w:rFonts w:ascii="Times New Roman" w:hAnsi="Times New Roman" w:cs="Times New Roman"/>
          <w:sz w:val="24"/>
          <w:szCs w:val="24"/>
        </w:rPr>
        <w:t xml:space="preserve">Varietà </w:t>
      </w:r>
      <w:r w:rsidR="007B6C3E" w:rsidRPr="0014036D">
        <w:rPr>
          <w:rFonts w:ascii="Times New Roman" w:hAnsi="Times New Roman" w:cs="Times New Roman"/>
          <w:sz w:val="24"/>
          <w:szCs w:val="24"/>
        </w:rPr>
        <w:t>molto versatile capace di</w:t>
      </w:r>
      <w:r w:rsidR="00AA5CA9" w:rsidRPr="0014036D">
        <w:rPr>
          <w:rFonts w:ascii="Times New Roman" w:hAnsi="Times New Roman" w:cs="Times New Roman"/>
          <w:sz w:val="24"/>
          <w:szCs w:val="24"/>
        </w:rPr>
        <w:t xml:space="preserve"> produrre vini dalla straordinaria freschezza </w:t>
      </w:r>
      <w:r w:rsidR="007B6C3E" w:rsidRPr="0014036D">
        <w:rPr>
          <w:rFonts w:ascii="Times New Roman" w:hAnsi="Times New Roman" w:cs="Times New Roman"/>
          <w:sz w:val="24"/>
          <w:szCs w:val="24"/>
        </w:rPr>
        <w:t>o</w:t>
      </w:r>
      <w:r w:rsidR="00AA5CA9" w:rsidRPr="0014036D">
        <w:rPr>
          <w:rFonts w:ascii="Times New Roman" w:hAnsi="Times New Roman" w:cs="Times New Roman"/>
          <w:sz w:val="24"/>
          <w:szCs w:val="24"/>
        </w:rPr>
        <w:t xml:space="preserve"> prodotti di grande complessità </w:t>
      </w:r>
      <w:r w:rsidR="007B6C3E" w:rsidRPr="0014036D">
        <w:rPr>
          <w:rFonts w:ascii="Times New Roman" w:hAnsi="Times New Roman" w:cs="Times New Roman"/>
          <w:sz w:val="24"/>
          <w:szCs w:val="24"/>
        </w:rPr>
        <w:t xml:space="preserve">come </w:t>
      </w:r>
      <w:r w:rsidR="00AA5CA9" w:rsidRPr="0014036D">
        <w:rPr>
          <w:rFonts w:ascii="Times New Roman" w:hAnsi="Times New Roman" w:cs="Times New Roman"/>
          <w:sz w:val="24"/>
          <w:szCs w:val="24"/>
        </w:rPr>
        <w:t xml:space="preserve"> Barolo e Barbaresc</w:t>
      </w:r>
      <w:r w:rsidR="005707AA" w:rsidRPr="0014036D">
        <w:rPr>
          <w:rFonts w:ascii="Times New Roman" w:hAnsi="Times New Roman" w:cs="Times New Roman"/>
          <w:sz w:val="24"/>
          <w:szCs w:val="24"/>
        </w:rPr>
        <w:t>o.</w:t>
      </w:r>
    </w:p>
    <w:p w14:paraId="56E2D616" w14:textId="77777777" w:rsidR="00064AAC" w:rsidRPr="00777E18" w:rsidRDefault="00064AAC" w:rsidP="00A476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A1CA8" w14:textId="0888C286" w:rsidR="00FA7B6F" w:rsidRPr="00777E18" w:rsidRDefault="00A2526C" w:rsidP="00FA7B6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18">
        <w:rPr>
          <w:rFonts w:ascii="Times New Roman" w:hAnsi="Times New Roman" w:cs="Times New Roman"/>
          <w:b/>
          <w:bCs/>
          <w:sz w:val="24"/>
          <w:szCs w:val="24"/>
        </w:rPr>
        <w:t>Vendemmia:</w:t>
      </w:r>
      <w:r w:rsidRPr="00777E18">
        <w:rPr>
          <w:rFonts w:ascii="Times New Roman" w:hAnsi="Times New Roman" w:cs="Times New Roman"/>
          <w:sz w:val="24"/>
          <w:szCs w:val="24"/>
        </w:rPr>
        <w:t xml:space="preserve"> </w:t>
      </w:r>
      <w:r w:rsidR="007B6C3E" w:rsidRPr="00777E18">
        <w:rPr>
          <w:rFonts w:ascii="Times New Roman" w:hAnsi="Times New Roman" w:cs="Times New Roman"/>
          <w:sz w:val="24"/>
          <w:szCs w:val="24"/>
        </w:rPr>
        <w:t>l</w:t>
      </w:r>
      <w:r w:rsidR="00316573" w:rsidRPr="00777E18">
        <w:rPr>
          <w:rFonts w:ascii="Times New Roman" w:hAnsi="Times New Roman" w:cs="Times New Roman"/>
          <w:sz w:val="24"/>
          <w:szCs w:val="24"/>
        </w:rPr>
        <w:t xml:space="preserve">’Ad Majora </w:t>
      </w:r>
      <w:r w:rsidR="00A47651" w:rsidRPr="00777E18">
        <w:rPr>
          <w:rFonts w:ascii="Times New Roman" w:hAnsi="Times New Roman" w:cs="Times New Roman"/>
          <w:sz w:val="24"/>
          <w:szCs w:val="24"/>
        </w:rPr>
        <w:t>V</w:t>
      </w:r>
      <w:r w:rsidR="008551EA" w:rsidRPr="00777E18">
        <w:rPr>
          <w:rFonts w:ascii="Times New Roman" w:hAnsi="Times New Roman" w:cs="Times New Roman"/>
          <w:sz w:val="24"/>
          <w:szCs w:val="24"/>
        </w:rPr>
        <w:t>ino</w:t>
      </w:r>
      <w:r w:rsidR="00316573" w:rsidRPr="00777E18">
        <w:rPr>
          <w:rFonts w:ascii="Times New Roman" w:hAnsi="Times New Roman" w:cs="Times New Roman"/>
          <w:sz w:val="24"/>
          <w:szCs w:val="24"/>
        </w:rPr>
        <w:t xml:space="preserve"> ROSATO è una piccola produzione ottenuta </w:t>
      </w:r>
      <w:r w:rsidR="003C306C" w:rsidRPr="00777E18">
        <w:rPr>
          <w:rFonts w:ascii="Times New Roman" w:hAnsi="Times New Roman" w:cs="Times New Roman"/>
          <w:sz w:val="24"/>
          <w:szCs w:val="24"/>
        </w:rPr>
        <w:t xml:space="preserve">esclusivamente dai nostri vigneti </w:t>
      </w:r>
      <w:r w:rsidR="00316573" w:rsidRPr="00777E18">
        <w:rPr>
          <w:rFonts w:ascii="Times New Roman" w:hAnsi="Times New Roman" w:cs="Times New Roman"/>
          <w:sz w:val="24"/>
          <w:szCs w:val="24"/>
        </w:rPr>
        <w:t xml:space="preserve">da uva </w:t>
      </w:r>
      <w:r w:rsidR="003C306C" w:rsidRPr="00777E18">
        <w:rPr>
          <w:rFonts w:ascii="Times New Roman" w:hAnsi="Times New Roman" w:cs="Times New Roman"/>
          <w:sz w:val="24"/>
          <w:szCs w:val="24"/>
        </w:rPr>
        <w:t xml:space="preserve">raccolta a mano con vendemmia </w:t>
      </w:r>
      <w:bookmarkStart w:id="1" w:name="_Hlk129428018"/>
      <w:r w:rsidR="00316573" w:rsidRPr="00777E18">
        <w:rPr>
          <w:rFonts w:ascii="Times New Roman" w:hAnsi="Times New Roman" w:cs="Times New Roman"/>
          <w:sz w:val="24"/>
          <w:szCs w:val="24"/>
        </w:rPr>
        <w:t>tardiva</w:t>
      </w:r>
      <w:r w:rsidR="008551EA" w:rsidRPr="00777E18">
        <w:rPr>
          <w:rFonts w:ascii="Times New Roman" w:hAnsi="Times New Roman" w:cs="Times New Roman"/>
          <w:sz w:val="24"/>
          <w:szCs w:val="24"/>
        </w:rPr>
        <w:t xml:space="preserve"> </w:t>
      </w:r>
      <w:r w:rsidR="0014036D" w:rsidRPr="00777E18">
        <w:rPr>
          <w:rFonts w:ascii="Times New Roman" w:hAnsi="Times New Roman" w:cs="Times New Roman"/>
          <w:sz w:val="24"/>
          <w:szCs w:val="24"/>
        </w:rPr>
        <w:t>a fine Ottobre</w:t>
      </w:r>
      <w:r w:rsidR="0014036D">
        <w:rPr>
          <w:rFonts w:ascii="Times New Roman" w:hAnsi="Times New Roman" w:cs="Times New Roman"/>
          <w:sz w:val="24"/>
          <w:szCs w:val="24"/>
        </w:rPr>
        <w:t xml:space="preserve">, </w:t>
      </w:r>
      <w:r w:rsidR="006F0BB7" w:rsidRPr="00777E18">
        <w:rPr>
          <w:rFonts w:ascii="Times New Roman" w:hAnsi="Times New Roman" w:cs="Times New Roman"/>
          <w:sz w:val="24"/>
          <w:szCs w:val="24"/>
        </w:rPr>
        <w:t xml:space="preserve">per consentire </w:t>
      </w:r>
      <w:bookmarkEnd w:id="1"/>
      <w:r w:rsidR="00FA7B6F">
        <w:rPr>
          <w:rFonts w:ascii="Times New Roman" w:hAnsi="Times New Roman" w:cs="Times New Roman"/>
          <w:sz w:val="24"/>
          <w:szCs w:val="24"/>
        </w:rPr>
        <w:t xml:space="preserve">una </w:t>
      </w:r>
      <w:r w:rsidR="00FA7B6F" w:rsidRPr="00777E18">
        <w:rPr>
          <w:rFonts w:ascii="Times New Roman" w:hAnsi="Times New Roman" w:cs="Times New Roman"/>
          <w:sz w:val="24"/>
          <w:szCs w:val="24"/>
        </w:rPr>
        <w:t xml:space="preserve">lieve </w:t>
      </w:r>
      <w:r w:rsidR="00FA7B6F">
        <w:rPr>
          <w:rFonts w:ascii="Times New Roman" w:hAnsi="Times New Roman" w:cs="Times New Roman"/>
          <w:sz w:val="24"/>
          <w:szCs w:val="24"/>
        </w:rPr>
        <w:t>sovra maturazione</w:t>
      </w:r>
      <w:r w:rsidR="00FA7B6F" w:rsidRPr="00777E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3C9BD2" w14:textId="4B4A5EB4" w:rsidR="00CA3760" w:rsidRPr="00777E18" w:rsidRDefault="00CA3760" w:rsidP="00A476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30D32" w14:textId="74EF8C6A" w:rsidR="004939A9" w:rsidRPr="00777E18" w:rsidRDefault="000537D0" w:rsidP="00A3329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18">
        <w:rPr>
          <w:rFonts w:ascii="Times New Roman" w:hAnsi="Times New Roman" w:cs="Times New Roman"/>
          <w:b/>
          <w:bCs/>
          <w:sz w:val="24"/>
          <w:szCs w:val="24"/>
        </w:rPr>
        <w:t>Vinificazione:</w:t>
      </w:r>
      <w:r w:rsidRPr="00777E18">
        <w:rPr>
          <w:rFonts w:ascii="Times New Roman" w:hAnsi="Times New Roman" w:cs="Times New Roman"/>
          <w:sz w:val="24"/>
          <w:szCs w:val="24"/>
        </w:rPr>
        <w:t xml:space="preserve"> </w:t>
      </w:r>
      <w:r w:rsidR="007B6C3E" w:rsidRPr="00777E18">
        <w:rPr>
          <w:rFonts w:ascii="Times New Roman" w:hAnsi="Times New Roman" w:cs="Times New Roman"/>
          <w:sz w:val="24"/>
          <w:szCs w:val="24"/>
        </w:rPr>
        <w:t>d</w:t>
      </w:r>
      <w:r w:rsidR="008F654F" w:rsidRPr="00777E18">
        <w:rPr>
          <w:rFonts w:ascii="Times New Roman" w:hAnsi="Times New Roman" w:cs="Times New Roman"/>
          <w:sz w:val="24"/>
          <w:szCs w:val="24"/>
        </w:rPr>
        <w:t xml:space="preserve">iraspatura e delicata pigiatura </w:t>
      </w:r>
      <w:r w:rsidR="004939A9" w:rsidRPr="00777E18">
        <w:rPr>
          <w:rFonts w:ascii="Times New Roman" w:hAnsi="Times New Roman" w:cs="Times New Roman"/>
          <w:sz w:val="24"/>
          <w:szCs w:val="24"/>
        </w:rPr>
        <w:t>con</w:t>
      </w:r>
      <w:r w:rsidR="008F654F" w:rsidRPr="00777E18">
        <w:rPr>
          <w:rFonts w:ascii="Times New Roman" w:hAnsi="Times New Roman" w:cs="Times New Roman"/>
          <w:sz w:val="24"/>
          <w:szCs w:val="24"/>
        </w:rPr>
        <w:t xml:space="preserve"> una macerazione sulle bucce per 1 solo giorno</w:t>
      </w:r>
      <w:r w:rsidR="004939A9" w:rsidRPr="00777E18">
        <w:rPr>
          <w:rFonts w:ascii="Times New Roman" w:hAnsi="Times New Roman" w:cs="Times New Roman"/>
          <w:sz w:val="24"/>
          <w:szCs w:val="24"/>
        </w:rPr>
        <w:t xml:space="preserve">. </w:t>
      </w:r>
      <w:r w:rsidR="00A33295">
        <w:rPr>
          <w:rFonts w:ascii="Times New Roman" w:hAnsi="Times New Roman" w:cs="Times New Roman"/>
          <w:sz w:val="24"/>
          <w:szCs w:val="24"/>
        </w:rPr>
        <w:t>F</w:t>
      </w:r>
      <w:r w:rsidR="00A33295" w:rsidRPr="00777E18">
        <w:rPr>
          <w:rFonts w:ascii="Times New Roman" w:hAnsi="Times New Roman" w:cs="Times New Roman"/>
          <w:sz w:val="24"/>
          <w:szCs w:val="24"/>
        </w:rPr>
        <w:t>lottazione e lenta fermentazione alcolica a 12°C</w:t>
      </w:r>
      <w:r w:rsidR="00A33295">
        <w:rPr>
          <w:rFonts w:ascii="Times New Roman" w:hAnsi="Times New Roman" w:cs="Times New Roman"/>
          <w:sz w:val="24"/>
          <w:szCs w:val="24"/>
        </w:rPr>
        <w:t xml:space="preserve"> con </w:t>
      </w:r>
      <w:r w:rsidR="008F654F" w:rsidRPr="00777E18">
        <w:rPr>
          <w:rFonts w:ascii="Times New Roman" w:hAnsi="Times New Roman" w:cs="Times New Roman"/>
          <w:sz w:val="24"/>
          <w:szCs w:val="24"/>
        </w:rPr>
        <w:t>continuo rimescolamento</w:t>
      </w:r>
      <w:r w:rsidR="004939A9" w:rsidRPr="00777E18">
        <w:rPr>
          <w:rFonts w:ascii="Times New Roman" w:hAnsi="Times New Roman" w:cs="Times New Roman"/>
          <w:sz w:val="24"/>
          <w:szCs w:val="24"/>
        </w:rPr>
        <w:t xml:space="preserve"> </w:t>
      </w:r>
      <w:r w:rsidR="00A33295">
        <w:rPr>
          <w:rFonts w:ascii="Times New Roman" w:hAnsi="Times New Roman" w:cs="Times New Roman"/>
          <w:sz w:val="24"/>
          <w:szCs w:val="24"/>
        </w:rPr>
        <w:t xml:space="preserve">per favorire </w:t>
      </w:r>
      <w:r w:rsidR="008F654F" w:rsidRPr="00777E18">
        <w:rPr>
          <w:rFonts w:ascii="Times New Roman" w:hAnsi="Times New Roman" w:cs="Times New Roman"/>
          <w:sz w:val="24"/>
          <w:szCs w:val="24"/>
        </w:rPr>
        <w:t>la produzione del ricco corredo aromatico e delle particolari note fruttate e floreali</w:t>
      </w:r>
      <w:r w:rsidR="007C4DD3" w:rsidRPr="00777E18">
        <w:rPr>
          <w:rFonts w:ascii="Times New Roman" w:hAnsi="Times New Roman" w:cs="Times New Roman"/>
          <w:sz w:val="24"/>
          <w:szCs w:val="24"/>
        </w:rPr>
        <w:t>.</w:t>
      </w:r>
      <w:r w:rsidR="00962BA0" w:rsidRPr="00777E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129E1" w14:textId="08BFD852" w:rsidR="004939A9" w:rsidRPr="00777E18" w:rsidRDefault="004939A9" w:rsidP="004939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18">
        <w:rPr>
          <w:rFonts w:ascii="Times New Roman" w:hAnsi="Times New Roman" w:cs="Times New Roman"/>
          <w:b/>
          <w:bCs/>
          <w:sz w:val="24"/>
          <w:szCs w:val="24"/>
        </w:rPr>
        <w:t>Affinamento:</w:t>
      </w:r>
      <w:r w:rsidRPr="00777E18">
        <w:rPr>
          <w:rFonts w:ascii="Times New Roman" w:hAnsi="Times New Roman" w:cs="Times New Roman"/>
          <w:sz w:val="24"/>
          <w:szCs w:val="24"/>
        </w:rPr>
        <w:t xml:space="preserve"> maturazione in botte su fecce sottili per due mesi durante per acquisire volume e grassezza equilibrando la potenza aromatica, alcolica e acida di questo vino. Segue affinamento in bottiglia di 8 mesi durante il quale la nota di rosa e piccoli frutti bianchi si accentuano.</w:t>
      </w:r>
    </w:p>
    <w:p w14:paraId="4E8CEABC" w14:textId="0633E03C" w:rsidR="006F0BB7" w:rsidRPr="00777E18" w:rsidRDefault="006F0BB7" w:rsidP="00A476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2F6C1" w14:textId="168FBECF" w:rsidR="00CA3760" w:rsidRPr="00777E18" w:rsidRDefault="00316573" w:rsidP="00C63824">
      <w:pPr>
        <w:shd w:val="clear" w:color="auto" w:fill="FFFFFF" w:themeFill="background1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77E18">
        <w:rPr>
          <w:rFonts w:ascii="Times New Roman" w:hAnsi="Times New Roman" w:cs="Times New Roman"/>
          <w:b/>
          <w:bCs/>
          <w:sz w:val="24"/>
          <w:szCs w:val="24"/>
        </w:rPr>
        <w:t>Consiglio per il servizio</w:t>
      </w:r>
      <w:r w:rsidRPr="00777E18">
        <w:rPr>
          <w:rFonts w:ascii="Times New Roman" w:hAnsi="Times New Roman" w:cs="Times New Roman"/>
          <w:sz w:val="24"/>
          <w:szCs w:val="24"/>
        </w:rPr>
        <w:t>:</w:t>
      </w:r>
      <w:r w:rsidR="000C7278" w:rsidRPr="00777E18">
        <w:rPr>
          <w:rFonts w:ascii="Times New Roman" w:hAnsi="Times New Roman" w:cs="Times New Roman"/>
          <w:sz w:val="24"/>
          <w:szCs w:val="24"/>
        </w:rPr>
        <w:t xml:space="preserve"> </w:t>
      </w:r>
      <w:r w:rsidR="00962BA0" w:rsidRPr="00777E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Temperatura:</w:t>
      </w:r>
      <w:r w:rsidR="00962BA0" w:rsidRPr="00777E18">
        <w:rPr>
          <w:rFonts w:ascii="Times New Roman" w:hAnsi="Times New Roman" w:cs="Times New Roman"/>
          <w:sz w:val="24"/>
          <w:szCs w:val="24"/>
        </w:rPr>
        <w:t xml:space="preserve"> 10-12°C</w:t>
      </w:r>
      <w:r w:rsidR="004939A9" w:rsidRPr="00777E18">
        <w:rPr>
          <w:rFonts w:ascii="Times New Roman" w:hAnsi="Times New Roman" w:cs="Times New Roman"/>
          <w:sz w:val="24"/>
          <w:szCs w:val="24"/>
        </w:rPr>
        <w:t xml:space="preserve">. </w:t>
      </w:r>
      <w:r w:rsidR="00962BA0" w:rsidRPr="00777E18">
        <w:rPr>
          <w:rFonts w:ascii="Times New Roman" w:hAnsi="Times New Roman" w:cs="Times New Roman"/>
          <w:sz w:val="24"/>
          <w:szCs w:val="24"/>
        </w:rPr>
        <w:t xml:space="preserve">Da </w:t>
      </w:r>
      <w:r w:rsidR="00421762" w:rsidRPr="00777E18">
        <w:rPr>
          <w:rFonts w:ascii="Times New Roman" w:hAnsi="Times New Roman" w:cs="Times New Roman"/>
          <w:sz w:val="24"/>
          <w:szCs w:val="24"/>
        </w:rPr>
        <w:t>b</w:t>
      </w:r>
      <w:r w:rsidR="00962BA0" w:rsidRPr="00777E18">
        <w:rPr>
          <w:rFonts w:ascii="Times New Roman" w:hAnsi="Times New Roman" w:cs="Times New Roman"/>
          <w:sz w:val="24"/>
          <w:szCs w:val="24"/>
        </w:rPr>
        <w:t xml:space="preserve">ere </w:t>
      </w:r>
      <w:r w:rsidR="00421762" w:rsidRPr="00777E18">
        <w:rPr>
          <w:rFonts w:ascii="Times New Roman" w:hAnsi="Times New Roman" w:cs="Times New Roman"/>
          <w:sz w:val="24"/>
          <w:szCs w:val="24"/>
        </w:rPr>
        <w:t xml:space="preserve">in </w:t>
      </w:r>
      <w:r w:rsidR="004939A9" w:rsidRPr="00777E18">
        <w:rPr>
          <w:rFonts w:ascii="Times New Roman" w:hAnsi="Times New Roman" w:cs="Times New Roman"/>
          <w:sz w:val="24"/>
          <w:szCs w:val="24"/>
        </w:rPr>
        <w:t>5</w:t>
      </w:r>
      <w:r w:rsidR="00421762" w:rsidRPr="00777E18">
        <w:rPr>
          <w:rFonts w:ascii="Times New Roman" w:hAnsi="Times New Roman" w:cs="Times New Roman"/>
          <w:sz w:val="24"/>
          <w:szCs w:val="24"/>
        </w:rPr>
        <w:t xml:space="preserve"> anni.</w:t>
      </w:r>
    </w:p>
    <w:p w14:paraId="12812A21" w14:textId="77777777" w:rsidR="00421762" w:rsidRPr="00777E18" w:rsidRDefault="00421762" w:rsidP="00A47651">
      <w:pPr>
        <w:shd w:val="clear" w:color="auto" w:fill="FFFFFF" w:themeFill="background1"/>
        <w:spacing w:after="0" w:line="240" w:lineRule="auto"/>
        <w:jc w:val="both"/>
        <w:textAlignment w:val="top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49309" w14:textId="657A554F" w:rsidR="00421762" w:rsidRPr="00777E18" w:rsidRDefault="00421762" w:rsidP="00A47651">
      <w:pPr>
        <w:shd w:val="clear" w:color="auto" w:fill="FFFFFF" w:themeFill="background1"/>
        <w:spacing w:after="0" w:line="240" w:lineRule="auto"/>
        <w:jc w:val="both"/>
        <w:textAlignment w:val="top"/>
        <w:outlineLvl w:val="1"/>
        <w:rPr>
          <w:rFonts w:ascii="Times New Roman" w:hAnsi="Times New Roman" w:cs="Times New Roman"/>
          <w:sz w:val="24"/>
          <w:szCs w:val="24"/>
        </w:rPr>
      </w:pPr>
      <w:r w:rsidRPr="00777E18">
        <w:rPr>
          <w:rFonts w:ascii="Times New Roman" w:hAnsi="Times New Roman" w:cs="Times New Roman"/>
          <w:b/>
          <w:bCs/>
          <w:sz w:val="24"/>
          <w:szCs w:val="24"/>
        </w:rPr>
        <w:t>Abbinamenti</w:t>
      </w:r>
      <w:r w:rsidRPr="00777E18">
        <w:rPr>
          <w:rFonts w:ascii="Times New Roman" w:hAnsi="Times New Roman" w:cs="Times New Roman"/>
          <w:sz w:val="24"/>
          <w:szCs w:val="24"/>
        </w:rPr>
        <w:t xml:space="preserve">: </w:t>
      </w:r>
      <w:r w:rsidR="00777E18" w:rsidRPr="000E7626">
        <w:rPr>
          <w:rFonts w:ascii="Times New Roman" w:hAnsi="Times New Roman" w:cs="Times New Roman"/>
        </w:rPr>
        <w:t>come aperitivo o per una vasta gamma di abbinamenti: antipasti, torte salate, portate a base di crostacei e pesce, primi piatti e carni bianche fino alla pasticceria</w:t>
      </w:r>
      <w:r w:rsidR="00777E18">
        <w:rPr>
          <w:rFonts w:ascii="Times New Roman" w:hAnsi="Times New Roman" w:cs="Times New Roman"/>
        </w:rPr>
        <w:t>.</w:t>
      </w:r>
      <w:r w:rsidR="00777E18">
        <w:rPr>
          <w:rFonts w:ascii="Times New Roman" w:hAnsi="Times New Roman" w:cs="Times New Roman"/>
          <w:sz w:val="24"/>
          <w:szCs w:val="24"/>
        </w:rPr>
        <w:t xml:space="preserve"> </w:t>
      </w:r>
      <w:r w:rsidR="008A160C" w:rsidRPr="00777E18">
        <w:rPr>
          <w:rFonts w:ascii="Times New Roman" w:hAnsi="Times New Roman" w:cs="Times New Roman"/>
          <w:sz w:val="24"/>
          <w:szCs w:val="24"/>
        </w:rPr>
        <w:t>C</w:t>
      </w:r>
      <w:r w:rsidRPr="00777E18">
        <w:rPr>
          <w:rFonts w:ascii="Times New Roman" w:hAnsi="Times New Roman" w:cs="Times New Roman"/>
          <w:sz w:val="24"/>
          <w:szCs w:val="24"/>
        </w:rPr>
        <w:t xml:space="preserve">olpisce per </w:t>
      </w:r>
      <w:r w:rsidR="008A160C" w:rsidRPr="00777E18">
        <w:rPr>
          <w:rFonts w:ascii="Times New Roman" w:hAnsi="Times New Roman" w:cs="Times New Roman"/>
          <w:sz w:val="24"/>
          <w:szCs w:val="24"/>
        </w:rPr>
        <w:t xml:space="preserve">il volume in bocca e la grande morbidezza </w:t>
      </w:r>
      <w:r w:rsidRPr="00777E18">
        <w:rPr>
          <w:rFonts w:ascii="Times New Roman" w:hAnsi="Times New Roman" w:cs="Times New Roman"/>
          <w:sz w:val="24"/>
          <w:szCs w:val="24"/>
        </w:rPr>
        <w:t xml:space="preserve">in grado di spingerlo fino </w:t>
      </w:r>
      <w:r w:rsidR="00777E18">
        <w:rPr>
          <w:rFonts w:ascii="Times New Roman" w:hAnsi="Times New Roman" w:cs="Times New Roman"/>
          <w:sz w:val="24"/>
          <w:szCs w:val="24"/>
        </w:rPr>
        <w:t>a</w:t>
      </w:r>
      <w:r w:rsidR="00777E18" w:rsidRPr="00777E18">
        <w:rPr>
          <w:rFonts w:ascii="Times New Roman" w:hAnsi="Times New Roman" w:cs="Times New Roman"/>
          <w:sz w:val="24"/>
          <w:szCs w:val="24"/>
        </w:rPr>
        <w:t xml:space="preserve"> formaggi erborinati o in chiusura degustazione</w:t>
      </w:r>
      <w:r w:rsidR="00A2016E">
        <w:rPr>
          <w:rFonts w:ascii="Times New Roman" w:hAnsi="Times New Roman" w:cs="Times New Roman"/>
          <w:sz w:val="24"/>
          <w:szCs w:val="24"/>
        </w:rPr>
        <w:t xml:space="preserve"> anche </w:t>
      </w:r>
      <w:r w:rsidR="00777E18" w:rsidRPr="00777E18">
        <w:rPr>
          <w:rFonts w:ascii="Times New Roman" w:hAnsi="Times New Roman" w:cs="Times New Roman"/>
          <w:sz w:val="24"/>
          <w:szCs w:val="24"/>
        </w:rPr>
        <w:t xml:space="preserve"> dopo vini Rossi strutturati</w:t>
      </w:r>
      <w:r w:rsidR="00777E18">
        <w:rPr>
          <w:rFonts w:ascii="Times New Roman" w:hAnsi="Times New Roman" w:cs="Times New Roman"/>
          <w:sz w:val="24"/>
          <w:szCs w:val="24"/>
        </w:rPr>
        <w:t>.</w:t>
      </w:r>
    </w:p>
    <w:p w14:paraId="23676C86" w14:textId="77777777" w:rsidR="00064AAC" w:rsidRPr="00777E18" w:rsidRDefault="00064AAC" w:rsidP="00A476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F21AD" w14:textId="75ADB0E0" w:rsidR="00421762" w:rsidRPr="00777E18" w:rsidRDefault="00421762" w:rsidP="00A476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E18">
        <w:rPr>
          <w:rFonts w:ascii="Times New Roman" w:hAnsi="Times New Roman" w:cs="Times New Roman"/>
          <w:b/>
          <w:bCs/>
          <w:sz w:val="24"/>
          <w:szCs w:val="24"/>
        </w:rPr>
        <w:t xml:space="preserve">Note di degustazione: </w:t>
      </w:r>
    </w:p>
    <w:p w14:paraId="3D6BCA05" w14:textId="0B20B0F5" w:rsidR="00421762" w:rsidRPr="00777E18" w:rsidRDefault="00421762" w:rsidP="00A476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18">
        <w:rPr>
          <w:rFonts w:ascii="Times New Roman" w:hAnsi="Times New Roman" w:cs="Times New Roman"/>
          <w:sz w:val="24"/>
          <w:szCs w:val="24"/>
        </w:rPr>
        <w:t xml:space="preserve">- </w:t>
      </w:r>
      <w:r w:rsidRPr="00777E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colore</w:t>
      </w:r>
      <w:r w:rsidRPr="00777E18">
        <w:rPr>
          <w:rFonts w:ascii="Times New Roman" w:hAnsi="Times New Roman" w:cs="Times New Roman"/>
          <w:sz w:val="24"/>
          <w:szCs w:val="24"/>
        </w:rPr>
        <w:t>: brillante con tonalità cerasuolo scarico</w:t>
      </w:r>
    </w:p>
    <w:p w14:paraId="011C69AD" w14:textId="639F1317" w:rsidR="00421762" w:rsidRPr="00777E18" w:rsidRDefault="00421762" w:rsidP="00A476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18">
        <w:rPr>
          <w:rFonts w:ascii="Times New Roman" w:hAnsi="Times New Roman" w:cs="Times New Roman"/>
          <w:sz w:val="24"/>
          <w:szCs w:val="24"/>
        </w:rPr>
        <w:t>-</w:t>
      </w:r>
      <w:r w:rsidRPr="00777E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olfatto</w:t>
      </w:r>
      <w:r w:rsidRPr="00777E18">
        <w:rPr>
          <w:rFonts w:ascii="Times New Roman" w:hAnsi="Times New Roman" w:cs="Times New Roman"/>
          <w:sz w:val="24"/>
          <w:szCs w:val="24"/>
        </w:rPr>
        <w:t xml:space="preserve">: </w:t>
      </w:r>
      <w:r w:rsidR="00777E18" w:rsidRPr="00777E18">
        <w:rPr>
          <w:rFonts w:ascii="Times New Roman" w:hAnsi="Times New Roman" w:cs="Times New Roman"/>
          <w:sz w:val="24"/>
          <w:szCs w:val="24"/>
        </w:rPr>
        <w:t xml:space="preserve">intense </w:t>
      </w:r>
      <w:r w:rsidR="004939A9" w:rsidRPr="00777E18">
        <w:rPr>
          <w:rFonts w:ascii="Times New Roman" w:hAnsi="Times New Roman" w:cs="Times New Roman"/>
          <w:sz w:val="24"/>
          <w:szCs w:val="24"/>
        </w:rPr>
        <w:t xml:space="preserve">note di rosa appassita, di fiori e frutti </w:t>
      </w:r>
      <w:r w:rsidR="00777E18" w:rsidRPr="00777E18">
        <w:rPr>
          <w:rFonts w:ascii="Times New Roman" w:hAnsi="Times New Roman" w:cs="Times New Roman"/>
          <w:sz w:val="24"/>
          <w:szCs w:val="24"/>
        </w:rPr>
        <w:t>bianchi ben amalgamate tra cui spiccano l’</w:t>
      </w:r>
      <w:r w:rsidR="004939A9" w:rsidRPr="00777E18">
        <w:rPr>
          <w:rFonts w:ascii="Times New Roman" w:hAnsi="Times New Roman" w:cs="Times New Roman"/>
          <w:sz w:val="24"/>
          <w:szCs w:val="24"/>
        </w:rPr>
        <w:t xml:space="preserve">uva spina e </w:t>
      </w:r>
      <w:r w:rsidR="00777E18" w:rsidRPr="00777E18">
        <w:rPr>
          <w:rFonts w:ascii="Times New Roman" w:hAnsi="Times New Roman" w:cs="Times New Roman"/>
          <w:sz w:val="24"/>
          <w:szCs w:val="24"/>
        </w:rPr>
        <w:t xml:space="preserve">il </w:t>
      </w:r>
      <w:r w:rsidR="004939A9" w:rsidRPr="00777E18">
        <w:rPr>
          <w:rFonts w:ascii="Times New Roman" w:hAnsi="Times New Roman" w:cs="Times New Roman"/>
          <w:sz w:val="24"/>
          <w:szCs w:val="24"/>
        </w:rPr>
        <w:t>ribes</w:t>
      </w:r>
      <w:r w:rsidR="00777E18" w:rsidRPr="00777E18">
        <w:rPr>
          <w:rFonts w:ascii="Times New Roman" w:hAnsi="Times New Roman" w:cs="Times New Roman"/>
          <w:sz w:val="24"/>
          <w:szCs w:val="24"/>
        </w:rPr>
        <w:t xml:space="preserve">; </w:t>
      </w:r>
      <w:r w:rsidR="004939A9" w:rsidRPr="00777E18">
        <w:rPr>
          <w:rFonts w:ascii="Times New Roman" w:hAnsi="Times New Roman" w:cs="Times New Roman"/>
          <w:sz w:val="24"/>
          <w:szCs w:val="24"/>
        </w:rPr>
        <w:t>pompelmo</w:t>
      </w:r>
      <w:r w:rsidR="00777E18" w:rsidRPr="00777E18">
        <w:rPr>
          <w:rFonts w:ascii="Times New Roman" w:hAnsi="Times New Roman" w:cs="Times New Roman"/>
          <w:sz w:val="24"/>
          <w:szCs w:val="24"/>
        </w:rPr>
        <w:t xml:space="preserve"> sul finale</w:t>
      </w:r>
      <w:r w:rsidR="004939A9" w:rsidRPr="00777E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E8104E" w14:textId="396DD716" w:rsidR="00A2016E" w:rsidRDefault="00421762" w:rsidP="00A476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E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gusto:</w:t>
      </w:r>
      <w:r w:rsidR="00777E18" w:rsidRPr="00777E18">
        <w:rPr>
          <w:rFonts w:ascii="Times New Roman" w:hAnsi="Times New Roman" w:cs="Times New Roman"/>
          <w:sz w:val="24"/>
          <w:szCs w:val="24"/>
        </w:rPr>
        <w:t xml:space="preserve"> grande morbidezza con spiccata mineralità. Richiamo alle note olfattive floreali e fruttate. Volume e persistenza considerevoli</w:t>
      </w:r>
    </w:p>
    <w:p w14:paraId="45E148B3" w14:textId="77777777" w:rsidR="00A2016E" w:rsidRPr="00777E18" w:rsidRDefault="00A2016E" w:rsidP="00A476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95EA7" w14:textId="77777777" w:rsidR="007B6C3E" w:rsidRPr="00A2016E" w:rsidRDefault="007B6C3E" w:rsidP="007B6C3E">
      <w:pPr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2016E">
        <w:rPr>
          <w:rFonts w:ascii="Times New Roman" w:eastAsia="Calibri" w:hAnsi="Times New Roman" w:cs="Times New Roman"/>
          <w:sz w:val="36"/>
          <w:szCs w:val="36"/>
        </w:rPr>
        <w:t>Caratteristiche Vigneti</w:t>
      </w:r>
    </w:p>
    <w:p w14:paraId="1E577972" w14:textId="77777777" w:rsidR="007B6C3E" w:rsidRPr="000E7626" w:rsidRDefault="007B6C3E" w:rsidP="007B6C3E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762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Zona di origine:</w:t>
      </w:r>
      <w:r w:rsidRPr="000E76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E7626">
        <w:rPr>
          <w:rFonts w:ascii="Times New Roman" w:hAnsi="Times New Roman" w:cs="Times New Roman"/>
          <w:sz w:val="24"/>
          <w:szCs w:val="24"/>
        </w:rPr>
        <w:t>La Morra e Verduno</w:t>
      </w:r>
    </w:p>
    <w:p w14:paraId="1CDAD977" w14:textId="77777777" w:rsidR="007B6C3E" w:rsidRPr="000E7626" w:rsidRDefault="007B6C3E" w:rsidP="007B6C3E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762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Esposizione:</w:t>
      </w:r>
      <w:r w:rsidRPr="000E762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E7626">
        <w:rPr>
          <w:rFonts w:ascii="Times New Roman" w:hAnsi="Times New Roman" w:cs="Times New Roman"/>
          <w:sz w:val="24"/>
          <w:szCs w:val="24"/>
        </w:rPr>
        <w:t>Ovest</w:t>
      </w:r>
    </w:p>
    <w:p w14:paraId="12D575E9" w14:textId="77777777" w:rsidR="007B6C3E" w:rsidRPr="000E7626" w:rsidRDefault="007B6C3E" w:rsidP="007B6C3E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762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Altitudine:</w:t>
      </w:r>
      <w:r w:rsidRPr="000E76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E7626">
        <w:rPr>
          <w:rFonts w:ascii="Times New Roman" w:hAnsi="Times New Roman" w:cs="Times New Roman"/>
          <w:sz w:val="24"/>
          <w:szCs w:val="24"/>
        </w:rPr>
        <w:t xml:space="preserve">350-390 m </w:t>
      </w:r>
      <w:r w:rsidRPr="000E7626">
        <w:rPr>
          <w:rFonts w:ascii="Times New Roman" w:eastAsia="Calibri" w:hAnsi="Times New Roman" w:cs="Times New Roman"/>
          <w:sz w:val="24"/>
          <w:szCs w:val="24"/>
          <w:lang w:eastAsia="en-US"/>
        </w:rPr>
        <w:t>slm</w:t>
      </w:r>
    </w:p>
    <w:p w14:paraId="221930A8" w14:textId="77777777" w:rsidR="007B6C3E" w:rsidRPr="000E7626" w:rsidRDefault="007B6C3E" w:rsidP="007B6C3E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762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Suolo:</w:t>
      </w:r>
      <w:r w:rsidRPr="000E76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E7626">
        <w:rPr>
          <w:rFonts w:ascii="Times New Roman" w:hAnsi="Times New Roman" w:cs="Times New Roman"/>
          <w:sz w:val="24"/>
          <w:szCs w:val="24"/>
        </w:rPr>
        <w:t>Marne di Sant’Agata Laminate intervallate da strati di arenaria e conglomerati</w:t>
      </w:r>
    </w:p>
    <w:p w14:paraId="3B6C5BAC" w14:textId="5B228842" w:rsidR="007B6C3E" w:rsidRPr="000E7626" w:rsidRDefault="007B6C3E" w:rsidP="007B6C3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626">
        <w:rPr>
          <w:rFonts w:ascii="Times New Roman" w:hAnsi="Times New Roman" w:cs="Times New Roman"/>
          <w:b/>
          <w:bCs/>
          <w:sz w:val="24"/>
          <w:szCs w:val="24"/>
        </w:rPr>
        <w:t>Anno di impianto:</w:t>
      </w:r>
      <w:r w:rsidRPr="000E7626">
        <w:rPr>
          <w:rFonts w:ascii="Times New Roman" w:hAnsi="Times New Roman" w:cs="Times New Roman"/>
          <w:sz w:val="24"/>
          <w:szCs w:val="24"/>
        </w:rPr>
        <w:t xml:space="preserve"> 20</w:t>
      </w:r>
      <w:r w:rsidR="00D6492A">
        <w:rPr>
          <w:rFonts w:ascii="Times New Roman" w:hAnsi="Times New Roman" w:cs="Times New Roman"/>
          <w:sz w:val="24"/>
          <w:szCs w:val="24"/>
        </w:rPr>
        <w:t>0</w:t>
      </w:r>
      <w:r w:rsidRPr="000E7626">
        <w:rPr>
          <w:rFonts w:ascii="Times New Roman" w:hAnsi="Times New Roman" w:cs="Times New Roman"/>
          <w:sz w:val="24"/>
          <w:szCs w:val="24"/>
        </w:rPr>
        <w:t>6 -2021</w:t>
      </w:r>
    </w:p>
    <w:p w14:paraId="4BB29DAB" w14:textId="77777777" w:rsidR="007B6C3E" w:rsidRPr="008A160C" w:rsidRDefault="007B6C3E" w:rsidP="00A4765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6C3E" w:rsidRPr="008A160C" w:rsidSect="00FD6346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FD"/>
    <w:rsid w:val="000519A2"/>
    <w:rsid w:val="000537D0"/>
    <w:rsid w:val="00064AAC"/>
    <w:rsid w:val="000B1420"/>
    <w:rsid w:val="000C32A7"/>
    <w:rsid w:val="000C7278"/>
    <w:rsid w:val="000E7626"/>
    <w:rsid w:val="0014036D"/>
    <w:rsid w:val="001645B6"/>
    <w:rsid w:val="00172984"/>
    <w:rsid w:val="0018418A"/>
    <w:rsid w:val="00193B2C"/>
    <w:rsid w:val="001B1A0E"/>
    <w:rsid w:val="001C40B1"/>
    <w:rsid w:val="002F0D80"/>
    <w:rsid w:val="00316573"/>
    <w:rsid w:val="00326FA6"/>
    <w:rsid w:val="003374FD"/>
    <w:rsid w:val="00396547"/>
    <w:rsid w:val="003C306C"/>
    <w:rsid w:val="00421762"/>
    <w:rsid w:val="00427655"/>
    <w:rsid w:val="00440204"/>
    <w:rsid w:val="004939A9"/>
    <w:rsid w:val="004A3620"/>
    <w:rsid w:val="004B4A93"/>
    <w:rsid w:val="004E677E"/>
    <w:rsid w:val="005518DF"/>
    <w:rsid w:val="005707AA"/>
    <w:rsid w:val="00570B51"/>
    <w:rsid w:val="005F2C9D"/>
    <w:rsid w:val="00647632"/>
    <w:rsid w:val="00675856"/>
    <w:rsid w:val="006E63EC"/>
    <w:rsid w:val="006E7B93"/>
    <w:rsid w:val="006F0BB7"/>
    <w:rsid w:val="00723B17"/>
    <w:rsid w:val="0076118E"/>
    <w:rsid w:val="00775285"/>
    <w:rsid w:val="00777E18"/>
    <w:rsid w:val="00787CCD"/>
    <w:rsid w:val="00797565"/>
    <w:rsid w:val="007B6C3E"/>
    <w:rsid w:val="007C4DD3"/>
    <w:rsid w:val="007C5544"/>
    <w:rsid w:val="007F2382"/>
    <w:rsid w:val="00812847"/>
    <w:rsid w:val="00837D7A"/>
    <w:rsid w:val="008450CB"/>
    <w:rsid w:val="008551EA"/>
    <w:rsid w:val="00896609"/>
    <w:rsid w:val="008A160C"/>
    <w:rsid w:val="008C26BE"/>
    <w:rsid w:val="008F654F"/>
    <w:rsid w:val="00903D65"/>
    <w:rsid w:val="00952B19"/>
    <w:rsid w:val="009539C8"/>
    <w:rsid w:val="00955E20"/>
    <w:rsid w:val="00961949"/>
    <w:rsid w:val="00962BA0"/>
    <w:rsid w:val="009B1A82"/>
    <w:rsid w:val="00A2016E"/>
    <w:rsid w:val="00A2526C"/>
    <w:rsid w:val="00A33295"/>
    <w:rsid w:val="00A47651"/>
    <w:rsid w:val="00A52C1E"/>
    <w:rsid w:val="00A9128C"/>
    <w:rsid w:val="00AA5CA9"/>
    <w:rsid w:val="00B02F8C"/>
    <w:rsid w:val="00B41BDE"/>
    <w:rsid w:val="00B43A40"/>
    <w:rsid w:val="00B62EC1"/>
    <w:rsid w:val="00BD5DA5"/>
    <w:rsid w:val="00BE1158"/>
    <w:rsid w:val="00BE5C56"/>
    <w:rsid w:val="00C033F5"/>
    <w:rsid w:val="00C15E69"/>
    <w:rsid w:val="00C63824"/>
    <w:rsid w:val="00CA3760"/>
    <w:rsid w:val="00CD407C"/>
    <w:rsid w:val="00D17D50"/>
    <w:rsid w:val="00D6492A"/>
    <w:rsid w:val="00D776FD"/>
    <w:rsid w:val="00E87022"/>
    <w:rsid w:val="00F1557C"/>
    <w:rsid w:val="00F41332"/>
    <w:rsid w:val="00F77002"/>
    <w:rsid w:val="00FA129E"/>
    <w:rsid w:val="00FA7B6F"/>
    <w:rsid w:val="00FC71E8"/>
    <w:rsid w:val="00FD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0651"/>
  <w15:docId w15:val="{800F0AF1-2DFD-4E50-BE6A-DFEBE2BA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5C56"/>
  </w:style>
  <w:style w:type="paragraph" w:styleId="Titolo1">
    <w:name w:val="heading 1"/>
    <w:basedOn w:val="Normale"/>
    <w:next w:val="Normale"/>
    <w:link w:val="Titolo1Carattere"/>
    <w:qFormat/>
    <w:rsid w:val="009539C8"/>
    <w:pPr>
      <w:keepNext/>
      <w:spacing w:after="0" w:line="240" w:lineRule="auto"/>
      <w:outlineLvl w:val="0"/>
    </w:pPr>
    <w:rPr>
      <w:rFonts w:ascii="Arial Narrow" w:eastAsia="Times New Roman" w:hAnsi="Arial Narrow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e5">
    <w:name w:val="stile5"/>
    <w:basedOn w:val="Normale"/>
    <w:rsid w:val="00F7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e2">
    <w:name w:val="stile2"/>
    <w:basedOn w:val="Normale"/>
    <w:rsid w:val="00F7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qFormat/>
    <w:rsid w:val="00F77002"/>
    <w:rPr>
      <w:b/>
      <w:bCs/>
    </w:rPr>
  </w:style>
  <w:style w:type="paragraph" w:styleId="Intestazione">
    <w:name w:val="header"/>
    <w:basedOn w:val="Normale"/>
    <w:link w:val="IntestazioneCarattere"/>
    <w:semiHidden/>
    <w:rsid w:val="002F0D8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F0D80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9539C8"/>
    <w:rPr>
      <w:rFonts w:ascii="Arial Narrow" w:eastAsia="Times New Roman" w:hAnsi="Arial Narrow" w:cs="Arial"/>
      <w:b/>
      <w:b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450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8450C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A160E-97AC-4A04-8C88-46D4148F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SanBiagio</dc:creator>
  <cp:lastModifiedBy>giona1971@libero.it</cp:lastModifiedBy>
  <cp:revision>4</cp:revision>
  <cp:lastPrinted>2023-03-01T17:35:00Z</cp:lastPrinted>
  <dcterms:created xsi:type="dcterms:W3CDTF">2023-03-11T11:05:00Z</dcterms:created>
  <dcterms:modified xsi:type="dcterms:W3CDTF">2023-03-31T11:59:00Z</dcterms:modified>
</cp:coreProperties>
</file>